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EDA" w:rsidRDefault="001A2EDA" w:rsidP="001A2EDA">
      <w:pPr>
        <w:pStyle w:val="Bezodstpw"/>
        <w:rPr>
          <w:b/>
          <w:sz w:val="18"/>
          <w:szCs w:val="18"/>
          <w:lang w:eastAsia="pl-PL"/>
        </w:rPr>
      </w:pPr>
      <w:r>
        <w:rPr>
          <w:b/>
          <w:sz w:val="18"/>
          <w:szCs w:val="18"/>
          <w:lang w:eastAsia="pl-PL"/>
        </w:rPr>
        <w:t>……………………………………….                                                                                                                                ……………………………………..</w:t>
      </w:r>
    </w:p>
    <w:p w:rsidR="001A2EDA" w:rsidRDefault="001A2EDA" w:rsidP="001A2EDA">
      <w:pPr>
        <w:pStyle w:val="Bezodstpw"/>
        <w:rPr>
          <w:b/>
          <w:sz w:val="18"/>
          <w:szCs w:val="18"/>
          <w:lang w:eastAsia="pl-PL"/>
        </w:rPr>
      </w:pPr>
    </w:p>
    <w:p w:rsidR="001A2EDA" w:rsidRPr="001A2EDA" w:rsidRDefault="001A2EDA" w:rsidP="001A2EDA">
      <w:pPr>
        <w:pStyle w:val="Bezodstpw"/>
        <w:rPr>
          <w:b/>
          <w:sz w:val="18"/>
          <w:szCs w:val="18"/>
          <w:lang w:eastAsia="pl-PL"/>
        </w:rPr>
      </w:pPr>
      <w:r>
        <w:rPr>
          <w:b/>
          <w:sz w:val="18"/>
          <w:szCs w:val="18"/>
          <w:lang w:eastAsia="pl-PL"/>
        </w:rPr>
        <w:t>……………………………………….</w:t>
      </w:r>
    </w:p>
    <w:p w:rsidR="001A2EDA" w:rsidRDefault="001A2EDA" w:rsidP="006A338A">
      <w:pPr>
        <w:pStyle w:val="Bezodstpw"/>
        <w:jc w:val="center"/>
        <w:rPr>
          <w:b/>
          <w:lang w:eastAsia="pl-PL"/>
        </w:rPr>
      </w:pPr>
    </w:p>
    <w:p w:rsidR="001A2EDA" w:rsidRDefault="001A2EDA" w:rsidP="006A338A">
      <w:pPr>
        <w:pStyle w:val="Bezodstpw"/>
        <w:jc w:val="center"/>
        <w:rPr>
          <w:b/>
          <w:lang w:eastAsia="pl-PL"/>
        </w:rPr>
      </w:pPr>
    </w:p>
    <w:p w:rsidR="001A2EDA" w:rsidRDefault="001A2EDA" w:rsidP="006A338A">
      <w:pPr>
        <w:pStyle w:val="Bezodstpw"/>
        <w:jc w:val="center"/>
        <w:rPr>
          <w:b/>
          <w:lang w:eastAsia="pl-PL"/>
        </w:rPr>
      </w:pPr>
    </w:p>
    <w:p w:rsidR="001A2EDA" w:rsidRDefault="001A2EDA" w:rsidP="006A338A">
      <w:pPr>
        <w:pStyle w:val="Bezodstpw"/>
        <w:jc w:val="center"/>
        <w:rPr>
          <w:b/>
          <w:lang w:eastAsia="pl-PL"/>
        </w:rPr>
      </w:pPr>
    </w:p>
    <w:p w:rsidR="006A338A" w:rsidRPr="006A338A" w:rsidRDefault="006A338A" w:rsidP="006A338A">
      <w:pPr>
        <w:pStyle w:val="Bezodstpw"/>
        <w:jc w:val="center"/>
        <w:rPr>
          <w:b/>
          <w:lang w:eastAsia="pl-PL"/>
        </w:rPr>
      </w:pPr>
      <w:r w:rsidRPr="006A338A">
        <w:rPr>
          <w:b/>
          <w:lang w:eastAsia="pl-PL"/>
        </w:rPr>
        <w:t>KLAUZULA INFORMACYJNA</w:t>
      </w:r>
    </w:p>
    <w:p w:rsidR="006A338A" w:rsidRPr="006A338A" w:rsidRDefault="006A338A" w:rsidP="006A338A">
      <w:pPr>
        <w:pStyle w:val="Bezodstpw"/>
        <w:rPr>
          <w:lang w:eastAsia="pl-PL"/>
        </w:rPr>
      </w:pPr>
      <w:r w:rsidRPr="006A338A">
        <w:rPr>
          <w:lang w:eastAsia="pl-PL"/>
        </w:rPr>
        <w:t>dotycząca przetwarzania danych osobowych w   Miejskim Ośrodku Pomocy Społecznej w Zawidowie</w:t>
      </w:r>
    </w:p>
    <w:p w:rsidR="006A338A" w:rsidRPr="006A338A" w:rsidRDefault="006A338A" w:rsidP="006A338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6A338A">
        <w:rPr>
          <w:rFonts w:ascii="Times New Roman" w:eastAsia="Times New Roman" w:hAnsi="Times New Roman" w:cs="Times New Roman"/>
          <w:lang w:eastAsia="pl-PL"/>
        </w:rPr>
        <w:t xml:space="preserve">Zgodnie z art. 13 ust. 1 i ust. 2 Rozporządzenia Parlamentu Europejskiego i Rady (UE) z dnia 27 kwietnia 2016 r. w sprawie ochrony osób fizycznych w związku z przetwarzaniem danych osobowych i w sprawie swobodnego przepływu takich danych oraz uchylenia dyrektywy 95/46/WE (Ogólne rozporządzenie o ochronie danych) Miejski </w:t>
      </w:r>
      <w:r w:rsidRPr="006A338A">
        <w:rPr>
          <w:rFonts w:ascii="Times New Roman" w:eastAsia="Times New Roman" w:hAnsi="Times New Roman" w:cs="Times New Roman"/>
          <w:bCs/>
          <w:lang w:eastAsia="pl-PL"/>
        </w:rPr>
        <w:t>Ośrodek Pomocy Społecznej w Zawidowie informuje:</w:t>
      </w:r>
    </w:p>
    <w:p w:rsidR="006A338A" w:rsidRPr="006A338A" w:rsidRDefault="006A338A" w:rsidP="001A2E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A338A">
        <w:rPr>
          <w:rFonts w:ascii="Times New Roman" w:eastAsia="Times New Roman" w:hAnsi="Times New Roman" w:cs="Times New Roman"/>
          <w:lang w:eastAsia="pl-PL"/>
        </w:rPr>
        <w:t>1. Administratorem Pani/Pana danych osobowych jest Miejski Ośrodek Pomocy Społecznej  w Zawidowie, Pl. Zwycięstwa 21/22, 59-970 Zawidów, tel. 75 7788410.</w:t>
      </w:r>
    </w:p>
    <w:p w:rsidR="006A338A" w:rsidRPr="006A338A" w:rsidRDefault="006A338A" w:rsidP="001A2E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A338A">
        <w:rPr>
          <w:rFonts w:ascii="Times New Roman" w:eastAsia="Times New Roman" w:hAnsi="Times New Roman" w:cs="Times New Roman"/>
          <w:lang w:eastAsia="pl-PL"/>
        </w:rPr>
        <w:t xml:space="preserve">2. W sprawach z zakresu ochrony danych osobowych może Pani/Pan kontaktować się z Inspektorem Ochrony Danych Osobowych Ośrodka Pomocy Społecznej pod adresem e-mail: </w:t>
      </w:r>
      <w:r w:rsidRPr="006A338A">
        <w:rPr>
          <w:rFonts w:ascii="Times New Roman" w:eastAsia="Times New Roman" w:hAnsi="Times New Roman" w:cs="Times New Roman"/>
          <w:color w:val="0000FF"/>
          <w:u w:val="single"/>
          <w:lang w:eastAsia="pl-PL"/>
        </w:rPr>
        <w:t>iod@zawidow.eu</w:t>
      </w:r>
    </w:p>
    <w:p w:rsidR="006A338A" w:rsidRPr="006A338A" w:rsidRDefault="006A338A" w:rsidP="001A2EDA">
      <w:pPr>
        <w:pStyle w:val="Bezodstpw"/>
        <w:jc w:val="both"/>
        <w:rPr>
          <w:lang w:eastAsia="pl-PL"/>
        </w:rPr>
      </w:pPr>
      <w:r w:rsidRPr="006A338A">
        <w:rPr>
          <w:lang w:eastAsia="pl-PL"/>
        </w:rPr>
        <w:t xml:space="preserve">3. Pani/Pana dane przetwarzane będą na podstawie art. 6 ust. 1 </w:t>
      </w:r>
      <w:proofErr w:type="spellStart"/>
      <w:r w:rsidRPr="006A338A">
        <w:rPr>
          <w:lang w:eastAsia="pl-PL"/>
        </w:rPr>
        <w:t>1</w:t>
      </w:r>
      <w:proofErr w:type="spellEnd"/>
      <w:r w:rsidRPr="006A338A">
        <w:rPr>
          <w:lang w:eastAsia="pl-PL"/>
        </w:rPr>
        <w:t xml:space="preserve"> lit. a, b, c, d, e ogólnego rozporządzenia Parlamentu Europejskiego i Rady UE o ochronie danych osobowych z dnia 27 kwietnia 2016 r., w celu:</w:t>
      </w:r>
    </w:p>
    <w:p w:rsidR="006A338A" w:rsidRPr="006A338A" w:rsidRDefault="006A338A" w:rsidP="001A2EDA">
      <w:pPr>
        <w:pStyle w:val="Bezodstpw"/>
        <w:jc w:val="both"/>
        <w:rPr>
          <w:lang w:eastAsia="pl-PL"/>
        </w:rPr>
      </w:pPr>
      <w:r w:rsidRPr="006A338A">
        <w:rPr>
          <w:lang w:eastAsia="pl-PL"/>
        </w:rPr>
        <w:t>- realizacji zadań wynikających ze statutu Miejskiego Ośrodka Pomocy Społecznej w Zawidowie,</w:t>
      </w:r>
    </w:p>
    <w:p w:rsidR="006A338A" w:rsidRPr="006A338A" w:rsidRDefault="006A338A" w:rsidP="001A2EDA">
      <w:pPr>
        <w:pStyle w:val="Bezodstpw"/>
        <w:jc w:val="both"/>
        <w:rPr>
          <w:lang w:eastAsia="pl-PL"/>
        </w:rPr>
      </w:pPr>
      <w:r w:rsidRPr="006A338A">
        <w:rPr>
          <w:lang w:eastAsia="pl-PL"/>
        </w:rPr>
        <w:t>- wypełniania obowiązków prawnych ciążących na Miejskim Ośrodku Pomocy Społecznej w Zawidowie  na podstawie powszechnie obowiązujących przepisów prawa.</w:t>
      </w:r>
    </w:p>
    <w:p w:rsidR="006A338A" w:rsidRPr="006A338A" w:rsidRDefault="006A338A" w:rsidP="006A33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A338A">
        <w:rPr>
          <w:rFonts w:ascii="Times New Roman" w:eastAsia="Times New Roman" w:hAnsi="Times New Roman" w:cs="Times New Roman"/>
          <w:lang w:eastAsia="pl-PL"/>
        </w:rPr>
        <w:t>4. Pana/Pani dane osobowe będą przetwarzane przez okres niezbędny do realizacji ww. celów z uwzględnieniem okresów przechowywania określonych w przepisach odrębnych, w tym przepisów archiwalnych.</w:t>
      </w:r>
    </w:p>
    <w:p w:rsidR="006A338A" w:rsidRPr="006A338A" w:rsidRDefault="006A338A" w:rsidP="006A33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A338A">
        <w:rPr>
          <w:rFonts w:ascii="Times New Roman" w:eastAsia="Times New Roman" w:hAnsi="Times New Roman" w:cs="Times New Roman"/>
          <w:lang w:eastAsia="pl-PL"/>
        </w:rPr>
        <w:t>5. Pani/Pana dane osobowe nie będą przekazywane odbiorcom, z wyjątkiem podmiotów, z którymi administrator danych osobowych zawarł umowę powierzenia danych osobowych.</w:t>
      </w:r>
    </w:p>
    <w:p w:rsidR="006A338A" w:rsidRPr="006A338A" w:rsidRDefault="006A338A" w:rsidP="001A2EDA">
      <w:pPr>
        <w:pStyle w:val="Bezodstpw"/>
        <w:rPr>
          <w:lang w:eastAsia="pl-PL"/>
        </w:rPr>
      </w:pPr>
      <w:r w:rsidRPr="006A338A">
        <w:rPr>
          <w:lang w:eastAsia="pl-PL"/>
        </w:rPr>
        <w:t>6. Osoba, której dane dotyczą ma prawo do:</w:t>
      </w:r>
    </w:p>
    <w:p w:rsidR="006A338A" w:rsidRPr="001A2EDA" w:rsidRDefault="006A338A" w:rsidP="001A2EDA">
      <w:pPr>
        <w:pStyle w:val="Bezodstpw"/>
        <w:jc w:val="both"/>
      </w:pPr>
      <w:r w:rsidRPr="006A338A">
        <w:rPr>
          <w:lang w:eastAsia="pl-PL"/>
        </w:rPr>
        <w:t>- dostępu do treści swoich danych oraz możliwości ich poprawiania, sprostowania, ograniczenia przetwarzania oraz do przenoszenia swoich danych, a także w przypadkach przewidzianych prawem prawo do usunięcia danych i prawo do wniesienia sprzeciwu wobec przetwarzania swoich danych,</w:t>
      </w:r>
    </w:p>
    <w:p w:rsidR="006A338A" w:rsidRDefault="006A338A" w:rsidP="001A2EDA">
      <w:pPr>
        <w:pStyle w:val="Bezodstpw"/>
        <w:jc w:val="both"/>
        <w:rPr>
          <w:lang w:eastAsia="pl-PL"/>
        </w:rPr>
      </w:pPr>
      <w:r w:rsidRPr="006A338A">
        <w:rPr>
          <w:lang w:eastAsia="pl-PL"/>
        </w:rPr>
        <w:t>- wniesienia skargi do organu nadzorczego w przypadku, gdy przetwarzanie danych odbywa się z naruszeniem przepisów powyższego rozporządzenia tj. Prezesa Ochrony Danych Osobowych, ul. Stawki 2, 00-193 Warszawa.</w:t>
      </w:r>
    </w:p>
    <w:p w:rsidR="001A2EDA" w:rsidRPr="006A338A" w:rsidRDefault="001A2EDA" w:rsidP="001A2EDA">
      <w:pPr>
        <w:pStyle w:val="Bezodstpw"/>
        <w:rPr>
          <w:lang w:eastAsia="pl-PL"/>
        </w:rPr>
      </w:pPr>
    </w:p>
    <w:p w:rsidR="006A338A" w:rsidRPr="006A338A" w:rsidRDefault="006A338A" w:rsidP="001A2EDA">
      <w:pPr>
        <w:pStyle w:val="Bezodstpw"/>
        <w:jc w:val="both"/>
        <w:rPr>
          <w:lang w:eastAsia="pl-PL"/>
        </w:rPr>
      </w:pPr>
      <w:r w:rsidRPr="006A338A">
        <w:rPr>
          <w:lang w:eastAsia="pl-PL"/>
        </w:rPr>
        <w:t>7. Ponadto informujemy, iż w związku z przetwarzaniem Pani/Pana danych osobowych nie podlega Pani/Pan decyzjom, które się opierają wyłącznie na zautomatyzowanym przetwarzaniu, w tym profilowaniu, o czym stanowi art. 22 ogólnego rozporządzenia o ochronie danych osobowych.</w:t>
      </w:r>
    </w:p>
    <w:p w:rsidR="00F620BF" w:rsidRDefault="00F620BF" w:rsidP="001A2EDA">
      <w:pPr>
        <w:jc w:val="both"/>
      </w:pPr>
    </w:p>
    <w:p w:rsidR="006A338A" w:rsidRDefault="006A338A">
      <w:pPr>
        <w:rPr>
          <w:sz w:val="18"/>
          <w:szCs w:val="18"/>
        </w:rPr>
      </w:pPr>
    </w:p>
    <w:p w:rsidR="001A2EDA" w:rsidRDefault="001A2EDA">
      <w:pPr>
        <w:rPr>
          <w:sz w:val="18"/>
          <w:szCs w:val="18"/>
        </w:rPr>
      </w:pPr>
    </w:p>
    <w:p w:rsidR="001A2EDA" w:rsidRPr="006A338A" w:rsidRDefault="001A2EDA" w:rsidP="001A2EDA">
      <w:pPr>
        <w:jc w:val="right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</w:t>
      </w:r>
    </w:p>
    <w:sectPr w:rsidR="001A2EDA" w:rsidRPr="006A338A" w:rsidSect="00F62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6A338A"/>
    <w:rsid w:val="001A2EDA"/>
    <w:rsid w:val="006A338A"/>
    <w:rsid w:val="00F62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0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quote2">
    <w:name w:val="quote2"/>
    <w:basedOn w:val="Normalny"/>
    <w:rsid w:val="006A3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A338A"/>
    <w:rPr>
      <w:b/>
      <w:bCs/>
    </w:rPr>
  </w:style>
  <w:style w:type="character" w:customStyle="1" w:styleId="quote21">
    <w:name w:val="quote21"/>
    <w:basedOn w:val="Domylnaczcionkaakapitu"/>
    <w:rsid w:val="006A338A"/>
  </w:style>
  <w:style w:type="paragraph" w:styleId="NormalnyWeb">
    <w:name w:val="Normal (Web)"/>
    <w:basedOn w:val="Normalny"/>
    <w:uiPriority w:val="99"/>
    <w:semiHidden/>
    <w:unhideWhenUsed/>
    <w:rsid w:val="006A3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A338A"/>
    <w:rPr>
      <w:color w:val="0000FF"/>
      <w:u w:val="single"/>
    </w:rPr>
  </w:style>
  <w:style w:type="paragraph" w:styleId="Bezodstpw">
    <w:name w:val="No Spacing"/>
    <w:uiPriority w:val="1"/>
    <w:qFormat/>
    <w:rsid w:val="006A33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akozlowska</dc:creator>
  <cp:lastModifiedBy>akozlowska</cp:lastModifiedBy>
  <cp:revision>1</cp:revision>
  <cp:lastPrinted>2019-02-26T12:07:00Z</cp:lastPrinted>
  <dcterms:created xsi:type="dcterms:W3CDTF">2019-02-26T11:52:00Z</dcterms:created>
  <dcterms:modified xsi:type="dcterms:W3CDTF">2019-02-26T12:07:00Z</dcterms:modified>
</cp:coreProperties>
</file>